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15" w:rsidRPr="00B86E15" w:rsidRDefault="00B86E15" w:rsidP="00B86E15">
      <w:pPr>
        <w:spacing w:line="240" w:lineRule="auto"/>
        <w:textAlignment w:val="baseline"/>
        <w:rPr>
          <w:rFonts w:ascii="Arial" w:eastAsia="Times New Roman" w:hAnsi="Arial" w:cs="Arial"/>
          <w:color w:val="848282"/>
          <w:sz w:val="27"/>
          <w:szCs w:val="27"/>
          <w:lang w:eastAsia="ru-RU"/>
        </w:rPr>
      </w:pPr>
      <w:r w:rsidRPr="00B86E15">
        <w:rPr>
          <w:rFonts w:ascii="Arial" w:eastAsia="Times New Roman" w:hAnsi="Arial" w:cs="Arial"/>
          <w:b/>
          <w:bCs/>
          <w:color w:val="8B0000"/>
          <w:sz w:val="27"/>
          <w:szCs w:val="27"/>
          <w:bdr w:val="none" w:sz="0" w:space="0" w:color="auto" w:frame="1"/>
          <w:lang w:eastAsia="ru-RU"/>
        </w:rPr>
        <w:t>Рисование "В царстве цветов"</w:t>
      </w:r>
    </w:p>
    <w:p w:rsidR="001D547E" w:rsidRPr="00B86E15" w:rsidRDefault="00B86E15" w:rsidP="00B86E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Ребята, хотите почувствовать себя волшебниками?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Но, сначала вам нужно отгадать загадки.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547E" w:rsidTr="001D547E">
        <w:tc>
          <w:tcPr>
            <w:tcW w:w="4672" w:type="dxa"/>
          </w:tcPr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Горделивая сестрица,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Всех цветов она царица.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Страшен ей приход мороза.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 зовут царицу... 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​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Длинный тонкий стебелек,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Сверху - алый огонек.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Не растение, а маяк -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Это ярко-красный ... 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  <w:t> </w:t>
            </w:r>
          </w:p>
          <w:p w:rsidR="001D547E" w:rsidRPr="00B86E15" w:rsidRDefault="001D547E" w:rsidP="001D547E">
            <w:pPr>
              <w:spacing w:after="90"/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Замечательный цветок,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Словно яркий огонек.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Пышный, важный, словно пан,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Нежный бархатный... </w:t>
            </w:r>
          </w:p>
          <w:p w:rsidR="001D547E" w:rsidRDefault="001D547E" w:rsidP="00B86E15">
            <w:p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Много лепесточков острых -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Красных, желтых, белых, пестрых.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На меня ты погляди-ка,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Называюсь я...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​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Вот колючие кусты,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Лучше их не трогай ты.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Родственник красотки розы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Затаил в шипах угрозу.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Хоть не кактус, не терновник,</w:t>
            </w: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Но колюч в саду ...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  <w:t> </w:t>
            </w:r>
          </w:p>
          <w:p w:rsidR="001D547E" w:rsidRPr="00B86E15" w:rsidRDefault="001D547E" w:rsidP="001D547E">
            <w:pPr>
              <w:textAlignment w:val="baseline"/>
              <w:rPr>
                <w:rFonts w:ascii="Arial" w:eastAsia="Times New Roman" w:hAnsi="Arial" w:cs="Arial"/>
                <w:color w:val="848282"/>
                <w:sz w:val="21"/>
                <w:szCs w:val="2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 зеленом </w:t>
            </w:r>
            <w:proofErr w:type="spellStart"/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шнурочке</w:t>
            </w:r>
            <w:proofErr w:type="spellEnd"/>
          </w:p>
          <w:p w:rsidR="001D547E" w:rsidRDefault="001D547E" w:rsidP="001D547E">
            <w:p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B86E1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Белые звоночки. </w:t>
            </w:r>
          </w:p>
          <w:p w:rsidR="001D547E" w:rsidRDefault="001D547E" w:rsidP="00B86E15">
            <w:pPr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1D547E" w:rsidRPr="00B86E15" w:rsidRDefault="001D547E" w:rsidP="00B86E15">
      <w:pPr>
        <w:spacing w:after="0" w:line="240" w:lineRule="auto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</w:p>
    <w:p w:rsidR="004B5C46" w:rsidRPr="004B5C46" w:rsidRDefault="004B5C46" w:rsidP="004B5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 сейчас, как я и обещала, мы ненадолго станем волшебниками.  Мы будем рисовать волшебные цветы, но не на простой бумаге, а на мокрой. Когда рисунки вы</w:t>
      </w:r>
      <w:r w:rsidR="001D547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полняются на мокрой бумаге это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дает эффект размытых краев и вливания одного цвета в другой. Этот приём сделает наше рисование волшебным, удивительным и сказочным. Посмотрите, как это сделаю я, а затем и сами попробуете нарисовать эти замечательные цветы.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</w:p>
    <w:p w:rsidR="004B5C46" w:rsidRDefault="004B5C46" w:rsidP="00B86E15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C11E" wp14:editId="4267A76A">
                <wp:simplePos x="0" y="0"/>
                <wp:positionH relativeFrom="column">
                  <wp:posOffset>2967990</wp:posOffset>
                </wp:positionH>
                <wp:positionV relativeFrom="paragraph">
                  <wp:posOffset>39370</wp:posOffset>
                </wp:positionV>
                <wp:extent cx="209550" cy="266700"/>
                <wp:effectExtent l="19050" t="0" r="1905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25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3.7pt;margin-top:3.1pt;width:1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" adj="13114" fillcolor="#5b9bd5 [3204]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Жми на ссылку!</w:t>
      </w:r>
    </w:p>
    <w:p w:rsidR="004B5C46" w:rsidRDefault="004B5C46" w:rsidP="00B86E15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B86E15" w:rsidRPr="00CB0D5F" w:rsidRDefault="0020277E" w:rsidP="00B86E15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4" w:history="1">
        <w:r w:rsidR="004B5C46" w:rsidRPr="00C92DFA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9755561863924871845&amp;url=http%3A%2F%2Fwww.youtube.com%2Fwatch%3Fv%3DXCpKH-gmmsM&amp;text=%D0%A0%D0%B8%D1%81%D1%83%D0%B5%D0%BC%20%D0%A6%D0%B2%D0%B5%D1%82%D1%8B%20%D0%BF%D0%BE%20%D0%9C%D0%BE%D0%BA%D1%80%D0%BE%D0%B9%20%D0%91%D1%83%D0%BC%D0%B0%D0%B3%D0%B5%20%7C%20%D0%90%D0%BA%D0%B2%D0%B0%D1%80%D0%B5%D0%BB%D1%8C%20%7C%20IOTN&amp;path=sharelink</w:t>
        </w:r>
      </w:hyperlink>
      <w:r w:rsidR="004B5C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  <w:t xml:space="preserve"> </w:t>
      </w:r>
    </w:p>
    <w:p w:rsidR="004B5C46" w:rsidRDefault="004B5C46" w:rsidP="004B5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Для начала наш лист надо смочить губкой.  Нужно найти золотую середину: слишком сухой лист не позволит краске красиво растекаться. Если же воды слишком много, краска растечется по все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му листу и так же рисунок может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не получится. Смачивается лист быстрыми движениями, рука движется свободно. Можно не смачивать весь лист сразу, а смочить только то место где будете сейчас рисовать. Не забывайте, что при работе по сырому фону, краска будет растекаться так, как ей вздумается, в этом и есть суть работы - получить непредсказуемое изображение.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Рисуем кистью круг любого цвета. Теперь, пока бумага не высохла и "первый" цвет течет, ставим пятнышко с контрастным цветом. Вот у нас получился цветок. Можно добавить ещё несколько цветных штрихов или пятен. Кисточка слегка касается листа, краска ложится красиво, образуя волшебные переливы. Она растекается...так и должно быть!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Далее рисуем таким же способом еще несколько цв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етов. Можно нарисовать стебли и листья. Можно добавить фон.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Перед тем, как начать рисование, предлагаю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вам представить себя красивыми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цветами.</w:t>
      </w:r>
    </w:p>
    <w:p w:rsidR="004B5C46" w:rsidRDefault="004B5C46" w:rsidP="004B5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 </w:t>
      </w:r>
    </w:p>
    <w:p w:rsidR="00B86E15" w:rsidRPr="00B86E15" w:rsidRDefault="00B86E15" w:rsidP="004B5C46">
      <w:pPr>
        <w:spacing w:after="0" w:line="240" w:lineRule="auto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proofErr w:type="spellStart"/>
      <w:r w:rsidRPr="00B86E1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Физминутка</w:t>
      </w:r>
      <w:proofErr w:type="spellEnd"/>
      <w:r w:rsidRPr="00B86E1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«На лугу растут цветы»: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На лугу растут цветы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Небывалой красоты. </w:t>
      </w:r>
      <w:r w:rsidRPr="00B86E15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(Повороты — руки в стороны.)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К солнцу тянутся цветы.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С ними потянись и ты. </w:t>
      </w:r>
      <w:r w:rsidRPr="00B86E15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(Потягивания — руки вверх.)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Ветер дует иногда,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Только это не беда. </w:t>
      </w:r>
      <w:r w:rsidRPr="00B86E15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(Помахать руками, изображая ветер.)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Наклоняются цветочки,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Опускают лепесточки. </w:t>
      </w:r>
      <w:r w:rsidRPr="00B86E15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(Наклоны.)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А потом опять встают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И по-прежнему цветут.</w:t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- Отдохнули. Теперь приступим к работе.</w:t>
      </w:r>
    </w:p>
    <w:p w:rsidR="00B86E15" w:rsidRPr="00B86E15" w:rsidRDefault="00B86E15" w:rsidP="00B86E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86E15" w:rsidRPr="00B86E15" w:rsidRDefault="00B86E15" w:rsidP="00B86E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r w:rsidRPr="00B86E1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Родителям на заметку</w:t>
      </w:r>
    </w:p>
    <w:p w:rsidR="00B86E15" w:rsidRDefault="00B86E15" w:rsidP="00B86E15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Предлагаю во время рисования включить фоновую музыку для творческого настроя:</w:t>
      </w:r>
    </w:p>
    <w:p w:rsidR="00CB0D5F" w:rsidRDefault="0020277E" w:rsidP="00B86E15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hyperlink r:id="rId5" w:history="1">
        <w:r w:rsidR="00CB0D5F" w:rsidRPr="00C92DFA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https://youtu.be/JZZ3y30leUM</w:t>
        </w:r>
      </w:hyperlink>
    </w:p>
    <w:p w:rsidR="00B86E15" w:rsidRPr="00B86E15" w:rsidRDefault="00CB0D5F" w:rsidP="00B86E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848282"/>
          <w:sz w:val="21"/>
          <w:szCs w:val="21"/>
          <w:lang w:eastAsia="ru-RU"/>
        </w:rPr>
        <w:t xml:space="preserve">      </w:t>
      </w:r>
      <w:r w:rsidR="00B86E15" w:rsidRPr="00B86E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Я уверена, что у вас получились разные и очень интересные цветы. Я считаю, что все работы оригинальные, по-своему волшебны и очень красивы. А теперь давайте мы с вами оформим выставку «Волшебные цветы» и поместим туда все ваши работы.</w:t>
      </w:r>
    </w:p>
    <w:p w:rsidR="00B86E15" w:rsidRPr="00B86E15" w:rsidRDefault="00B86E15" w:rsidP="00B86E15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848282"/>
          <w:sz w:val="21"/>
          <w:szCs w:val="21"/>
          <w:lang w:eastAsia="ru-RU"/>
        </w:rPr>
      </w:pPr>
      <w:r w:rsidRPr="00B86E1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Присылайте фотографии своих работ!</w:t>
      </w:r>
      <w:bookmarkStart w:id="0" w:name="_GoBack"/>
      <w:bookmarkEnd w:id="0"/>
    </w:p>
    <w:sectPr w:rsidR="00B86E15" w:rsidRPr="00B8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99"/>
    <w:rsid w:val="001D547E"/>
    <w:rsid w:val="0020277E"/>
    <w:rsid w:val="004B5C46"/>
    <w:rsid w:val="004C2599"/>
    <w:rsid w:val="00523889"/>
    <w:rsid w:val="00B86E15"/>
    <w:rsid w:val="00C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7104-E6FB-4561-8EC0-F0BC4D8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8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86E15"/>
  </w:style>
  <w:style w:type="paragraph" w:customStyle="1" w:styleId="font7">
    <w:name w:val="font_7"/>
    <w:basedOn w:val="a"/>
    <w:rsid w:val="00B8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8zyg6u8label">
    <w:name w:val="style-k8zyg6u8label"/>
    <w:basedOn w:val="a0"/>
    <w:rsid w:val="00B86E15"/>
  </w:style>
  <w:style w:type="character" w:customStyle="1" w:styleId="timetime10maj">
    <w:name w:val="time__time___10maj"/>
    <w:basedOn w:val="a0"/>
    <w:rsid w:val="00B86E15"/>
  </w:style>
  <w:style w:type="table" w:styleId="a3">
    <w:name w:val="Table Grid"/>
    <w:basedOn w:val="a1"/>
    <w:uiPriority w:val="39"/>
    <w:rsid w:val="001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47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0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899">
          <w:marLeft w:val="0"/>
          <w:marRight w:val="0"/>
          <w:marTop w:val="5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051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13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6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4395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5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0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4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99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51238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7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663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ZZ3y30leUM" TargetMode="External"/><Relationship Id="rId4" Type="http://schemas.openxmlformats.org/officeDocument/2006/relationships/hyperlink" Target="https://yandex.ru/video/preview/?filmId=9755561863924871845&amp;url=http%3A%2F%2Fwww.youtube.com%2Fwatch%3Fv%3DXCpKH-gmmsM&amp;text=%D0%A0%D0%B8%D1%81%D1%83%D0%B5%D0%BC%20%D0%A6%D0%B2%D0%B5%D1%82%D1%8B%20%D0%BF%D0%BE%20%D0%9C%D0%BE%D0%BA%D1%80%D0%BE%D0%B9%20%D0%91%D1%83%D0%BC%D0%B0%D0%B3%D0%B5%20%7C%20%D0%90%D0%BA%D0%B2%D0%B0%D1%80%D0%B5%D0%BB%D1%8C%20%7C%20IOTN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2020-05-14T14:49:00Z</dcterms:created>
  <dcterms:modified xsi:type="dcterms:W3CDTF">2020-05-14T17:16:00Z</dcterms:modified>
</cp:coreProperties>
</file>