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5E6" w:rsidRPr="00546BFD" w:rsidRDefault="006965E6" w:rsidP="00546BFD">
      <w:pPr>
        <w:jc w:val="center"/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</w:pPr>
      <w:r w:rsidRPr="00546BFD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t xml:space="preserve">ПОВТОРЕНИЕ ТЕМЫ </w:t>
      </w:r>
      <w:r w:rsidRPr="00546BFD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«ГЛАСНЫЕ ЗВУКИ»</w:t>
      </w:r>
    </w:p>
    <w:p w:rsidR="006965E6" w:rsidRPr="004B03A0" w:rsidRDefault="006965E6" w:rsidP="006965E6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B03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Артикуляционная гимнастика:</w:t>
      </w:r>
    </w:p>
    <w:p w:rsidR="006965E6" w:rsidRPr="004B03A0" w:rsidRDefault="006965E6" w:rsidP="006965E6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B03A0">
        <w:rPr>
          <w:rFonts w:ascii="Times New Roman" w:hAnsi="Times New Roman" w:cs="Times New Roman"/>
          <w:noProof/>
          <w:sz w:val="28"/>
          <w:szCs w:val="28"/>
          <w:lang w:eastAsia="ru-RU"/>
        </w:rPr>
        <w:t>чередование упражнений «Окошко» -«Заборчик»-«Трубочка»;</w:t>
      </w:r>
    </w:p>
    <w:p w:rsidR="006965E6" w:rsidRPr="004B03A0" w:rsidRDefault="006965E6" w:rsidP="006965E6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4B03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Вспомните</w:t>
      </w:r>
      <w:r w:rsidRPr="004B03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скажите</w:t>
      </w:r>
      <w:r w:rsidRPr="004B03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, что такое Звуки</w:t>
      </w:r>
      <w:r w:rsidR="00546BFD" w:rsidRPr="004B03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?</w:t>
      </w:r>
      <w:r w:rsidRPr="004B03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B03A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(звуки – это то, что мы слышим и произносим)</w:t>
      </w:r>
    </w:p>
    <w:p w:rsidR="006965E6" w:rsidRPr="004B03A0" w:rsidRDefault="006965E6" w:rsidP="006965E6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4B03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Что такое гласные звуки?</w:t>
      </w:r>
      <w:r w:rsidRPr="004B03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B03A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 гласные звуки произносятся голосом, воздух свободно выходит из горла, не встречая приграды)</w:t>
      </w:r>
    </w:p>
    <w:p w:rsidR="003063E8" w:rsidRPr="004B03A0" w:rsidRDefault="003063E8" w:rsidP="003063E8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B03A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DA895B" wp14:editId="7DD475F8">
                <wp:simplePos x="0" y="0"/>
                <wp:positionH relativeFrom="column">
                  <wp:posOffset>4034790</wp:posOffset>
                </wp:positionH>
                <wp:positionV relativeFrom="paragraph">
                  <wp:posOffset>41275</wp:posOffset>
                </wp:positionV>
                <wp:extent cx="133350" cy="152400"/>
                <wp:effectExtent l="0" t="0" r="19050" b="190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317.7pt;margin-top:3.25pt;width:10.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" fillcolor="red" strokecolor="red" strokeweight="2pt"/>
            </w:pict>
          </mc:Fallback>
        </mc:AlternateContent>
      </w:r>
      <w:r w:rsidRPr="004B03A0">
        <w:rPr>
          <w:rFonts w:ascii="Times New Roman" w:hAnsi="Times New Roman" w:cs="Times New Roman"/>
          <w:noProof/>
          <w:sz w:val="28"/>
          <w:szCs w:val="28"/>
          <w:lang w:eastAsia="ru-RU"/>
        </w:rPr>
        <w:t>Все гласные обозначаются красным цветом</w:t>
      </w:r>
    </w:p>
    <w:p w:rsidR="006965E6" w:rsidRPr="004B03A0" w:rsidRDefault="006965E6" w:rsidP="004B03A0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B03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Пропойте  звуки: </w:t>
      </w:r>
      <w:r w:rsidRPr="004B03A0">
        <w:rPr>
          <w:rFonts w:ascii="Times New Roman" w:hAnsi="Times New Roman" w:cs="Times New Roman"/>
          <w:noProof/>
          <w:sz w:val="28"/>
          <w:szCs w:val="28"/>
          <w:lang w:eastAsia="ru-RU"/>
        </w:rPr>
        <w:t>А, О, И, У, Ы, Э</w:t>
      </w:r>
      <w:r w:rsidRPr="004B03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5A6A72" w:rsidRPr="003063E8" w:rsidRDefault="006965E6" w:rsidP="003063E8">
      <w:pPr>
        <w:pStyle w:val="a5"/>
        <w:numPr>
          <w:ilvl w:val="0"/>
          <w:numId w:val="1"/>
        </w:numPr>
      </w:pPr>
      <w:r w:rsidRPr="004B03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Посмотрите на картинки.</w:t>
      </w:r>
      <w:r w:rsidRPr="004B03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Отгадайте, какой звук спрятался под каждым костюмом? </w:t>
      </w:r>
      <w:r w:rsidR="00454276" w:rsidRPr="004B03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54276" w:rsidRPr="004B03A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Дл</w:t>
      </w:r>
      <w:r w:rsidRPr="004B03A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я этого обратите внимание на то, что нарисоввано на костюме, на музыкальный инструмент, на</w:t>
      </w:r>
      <w:r w:rsidR="00454276" w:rsidRPr="004B03A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зовите их и </w:t>
      </w:r>
      <w:r w:rsidR="00454276" w:rsidRPr="003063E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определите, какой звук есть в каждом слове.</w:t>
      </w:r>
      <w:r>
        <w:rPr>
          <w:noProof/>
          <w:lang w:eastAsia="ru-RU"/>
        </w:rPr>
        <w:drawing>
          <wp:inline distT="0" distB="0" distL="0" distR="0" wp14:anchorId="3C4F29BA" wp14:editId="4400A7ED">
            <wp:extent cx="5212035" cy="5663316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164" cy="566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3E8" w:rsidRDefault="003063E8" w:rsidP="003063E8">
      <w:pPr>
        <w:pStyle w:val="a5"/>
      </w:pPr>
    </w:p>
    <w:p w:rsidR="003063E8" w:rsidRPr="003063E8" w:rsidRDefault="00454276" w:rsidP="0045427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063E8">
        <w:rPr>
          <w:rFonts w:ascii="Times New Roman" w:hAnsi="Times New Roman" w:cs="Times New Roman"/>
          <w:b/>
          <w:sz w:val="28"/>
          <w:szCs w:val="28"/>
        </w:rPr>
        <w:lastRenderedPageBreak/>
        <w:t>Игра «Эхо</w:t>
      </w:r>
      <w:r w:rsidR="003063E8">
        <w:rPr>
          <w:rFonts w:ascii="Times New Roman" w:hAnsi="Times New Roman" w:cs="Times New Roman"/>
          <w:b/>
          <w:sz w:val="28"/>
          <w:szCs w:val="28"/>
        </w:rPr>
        <w:t>»</w:t>
      </w:r>
      <w:proofErr w:type="gramStart"/>
      <w:r w:rsidR="003063E8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454276" w:rsidRPr="003063E8" w:rsidRDefault="003063E8" w:rsidP="003063E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54276" w:rsidRPr="003063E8">
        <w:rPr>
          <w:rFonts w:ascii="Times New Roman" w:hAnsi="Times New Roman" w:cs="Times New Roman"/>
          <w:sz w:val="28"/>
          <w:szCs w:val="28"/>
        </w:rPr>
        <w:t xml:space="preserve">ослушай и повтори ряд гласных звуков </w:t>
      </w:r>
    </w:p>
    <w:p w:rsidR="00454276" w:rsidRPr="003063E8" w:rsidRDefault="00454276" w:rsidP="00454276">
      <w:pPr>
        <w:pStyle w:val="a5"/>
        <w:rPr>
          <w:rFonts w:ascii="Times New Roman" w:hAnsi="Times New Roman" w:cs="Times New Roman"/>
          <w:sz w:val="28"/>
          <w:szCs w:val="28"/>
        </w:rPr>
      </w:pPr>
      <w:r w:rsidRPr="003063E8">
        <w:rPr>
          <w:rFonts w:ascii="Times New Roman" w:hAnsi="Times New Roman" w:cs="Times New Roman"/>
          <w:sz w:val="28"/>
          <w:szCs w:val="28"/>
        </w:rPr>
        <w:t>АОИУ;</w:t>
      </w:r>
      <w:r w:rsidR="003063E8">
        <w:rPr>
          <w:rFonts w:ascii="Times New Roman" w:hAnsi="Times New Roman" w:cs="Times New Roman"/>
          <w:sz w:val="28"/>
          <w:szCs w:val="28"/>
        </w:rPr>
        <w:t xml:space="preserve">   </w:t>
      </w:r>
      <w:r w:rsidRPr="003063E8">
        <w:rPr>
          <w:rFonts w:ascii="Times New Roman" w:hAnsi="Times New Roman" w:cs="Times New Roman"/>
          <w:sz w:val="28"/>
          <w:szCs w:val="28"/>
        </w:rPr>
        <w:t xml:space="preserve">ЭАОЫ; </w:t>
      </w:r>
      <w:r w:rsidR="003063E8">
        <w:rPr>
          <w:rFonts w:ascii="Times New Roman" w:hAnsi="Times New Roman" w:cs="Times New Roman"/>
          <w:sz w:val="28"/>
          <w:szCs w:val="28"/>
        </w:rPr>
        <w:t xml:space="preserve">   </w:t>
      </w:r>
      <w:r w:rsidRPr="003063E8">
        <w:rPr>
          <w:rFonts w:ascii="Times New Roman" w:hAnsi="Times New Roman" w:cs="Times New Roman"/>
          <w:sz w:val="28"/>
          <w:szCs w:val="28"/>
        </w:rPr>
        <w:t>ИУЭА</w:t>
      </w:r>
    </w:p>
    <w:p w:rsidR="00454276" w:rsidRPr="003063E8" w:rsidRDefault="00454276" w:rsidP="0045427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063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«Прятки». </w:t>
      </w:r>
      <w:r w:rsidRPr="003063E8">
        <w:rPr>
          <w:rFonts w:ascii="Times New Roman" w:hAnsi="Times New Roman" w:cs="Times New Roman"/>
          <w:noProof/>
          <w:sz w:val="28"/>
          <w:szCs w:val="28"/>
          <w:lang w:eastAsia="ru-RU"/>
        </w:rPr>
        <w:t>Где спрятался звук?</w:t>
      </w:r>
    </w:p>
    <w:p w:rsidR="009F377B" w:rsidRDefault="009F377B" w:rsidP="00454276">
      <w:pPr>
        <w:pStyle w:val="a5"/>
        <w:rPr>
          <w:noProof/>
          <w:lang w:eastAsia="ru-RU"/>
        </w:rPr>
      </w:pPr>
      <w:r w:rsidRPr="003063E8">
        <w:rPr>
          <w:b/>
          <w:sz w:val="28"/>
          <w:szCs w:val="28"/>
        </w:rPr>
        <w:t xml:space="preserve"> </w:t>
      </w:r>
      <w:r w:rsidR="00454276" w:rsidRPr="003063E8">
        <w:rPr>
          <w:b/>
          <w:sz w:val="28"/>
          <w:szCs w:val="28"/>
        </w:rPr>
        <w:t>Звук</w:t>
      </w:r>
      <w:proofErr w:type="gramStart"/>
      <w:r w:rsidR="00454276" w:rsidRPr="003063E8">
        <w:rPr>
          <w:b/>
          <w:sz w:val="28"/>
          <w:szCs w:val="28"/>
        </w:rPr>
        <w:t xml:space="preserve"> А</w:t>
      </w:r>
      <w:proofErr w:type="gramEnd"/>
      <w:r w:rsidR="00454276">
        <w:rPr>
          <w:noProof/>
          <w:lang w:eastAsia="ru-RU"/>
        </w:rPr>
        <w:t xml:space="preserve">       </w:t>
      </w:r>
      <w:r w:rsidR="00454276">
        <w:rPr>
          <w:noProof/>
          <w:lang w:eastAsia="ru-RU"/>
        </w:rPr>
        <w:drawing>
          <wp:inline distT="0" distB="0" distL="0" distR="0" wp14:anchorId="05A49142" wp14:editId="156557A3">
            <wp:extent cx="894885" cy="1095513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521" cy="1093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3063E8"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t xml:space="preserve">   </w:t>
      </w:r>
      <w:r w:rsidRPr="003063E8">
        <w:rPr>
          <w:b/>
          <w:noProof/>
          <w:sz w:val="28"/>
          <w:szCs w:val="28"/>
          <w:lang w:eastAsia="ru-RU"/>
        </w:rPr>
        <w:t>Звук У</w: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6BDFC6B4" wp14:editId="02D6D3F7">
            <wp:extent cx="893215" cy="105727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77" cy="1057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6"/>
        <w:tblpPr w:leftFromText="180" w:rightFromText="180" w:vertAnchor="text" w:horzAnchor="page" w:tblpX="3073" w:tblpY="137"/>
        <w:tblW w:w="0" w:type="auto"/>
        <w:tblLook w:val="04A0" w:firstRow="1" w:lastRow="0" w:firstColumn="1" w:lastColumn="0" w:noHBand="0" w:noVBand="1"/>
      </w:tblPr>
      <w:tblGrid>
        <w:gridCol w:w="534"/>
        <w:gridCol w:w="555"/>
        <w:gridCol w:w="579"/>
      </w:tblGrid>
      <w:tr w:rsidR="009F377B" w:rsidTr="009F377B">
        <w:tc>
          <w:tcPr>
            <w:tcW w:w="534" w:type="dxa"/>
          </w:tcPr>
          <w:p w:rsidR="009F377B" w:rsidRDefault="009F377B" w:rsidP="009F377B">
            <w:pPr>
              <w:pStyle w:val="a5"/>
              <w:ind w:left="0"/>
            </w:pPr>
          </w:p>
          <w:p w:rsidR="009F377B" w:rsidRDefault="009F377B" w:rsidP="009F377B">
            <w:pPr>
              <w:pStyle w:val="a5"/>
              <w:ind w:left="0"/>
            </w:pPr>
          </w:p>
        </w:tc>
        <w:tc>
          <w:tcPr>
            <w:tcW w:w="555" w:type="dxa"/>
          </w:tcPr>
          <w:p w:rsidR="009F377B" w:rsidRDefault="009F377B" w:rsidP="009F377B">
            <w:pPr>
              <w:pStyle w:val="a5"/>
              <w:ind w:left="0"/>
            </w:pPr>
          </w:p>
        </w:tc>
        <w:tc>
          <w:tcPr>
            <w:tcW w:w="579" w:type="dxa"/>
          </w:tcPr>
          <w:p w:rsidR="009F377B" w:rsidRDefault="009F377B" w:rsidP="009F377B">
            <w:pPr>
              <w:pStyle w:val="a5"/>
              <w:ind w:left="0"/>
            </w:pPr>
          </w:p>
        </w:tc>
      </w:tr>
    </w:tbl>
    <w:p w:rsidR="009F377B" w:rsidRDefault="009F377B" w:rsidP="009F377B">
      <w:pPr>
        <w:pStyle w:val="a5"/>
        <w:rPr>
          <w:noProof/>
          <w:lang w:eastAsia="ru-RU"/>
        </w:rPr>
      </w:pPr>
    </w:p>
    <w:tbl>
      <w:tblPr>
        <w:tblStyle w:val="a6"/>
        <w:tblpPr w:leftFromText="180" w:rightFromText="180" w:vertAnchor="text" w:horzAnchor="page" w:tblpX="7543" w:tblpY="-37"/>
        <w:tblW w:w="0" w:type="auto"/>
        <w:tblLook w:val="04A0" w:firstRow="1" w:lastRow="0" w:firstColumn="1" w:lastColumn="0" w:noHBand="0" w:noVBand="1"/>
      </w:tblPr>
      <w:tblGrid>
        <w:gridCol w:w="534"/>
        <w:gridCol w:w="555"/>
        <w:gridCol w:w="579"/>
      </w:tblGrid>
      <w:tr w:rsidR="009F377B" w:rsidTr="009F377B">
        <w:tc>
          <w:tcPr>
            <w:tcW w:w="534" w:type="dxa"/>
          </w:tcPr>
          <w:p w:rsidR="009F377B" w:rsidRDefault="009F377B" w:rsidP="009F377B">
            <w:pPr>
              <w:pStyle w:val="a5"/>
              <w:ind w:left="0"/>
            </w:pPr>
          </w:p>
          <w:p w:rsidR="009F377B" w:rsidRDefault="009F377B" w:rsidP="009F377B">
            <w:pPr>
              <w:pStyle w:val="a5"/>
              <w:ind w:left="0"/>
            </w:pPr>
          </w:p>
        </w:tc>
        <w:tc>
          <w:tcPr>
            <w:tcW w:w="555" w:type="dxa"/>
          </w:tcPr>
          <w:p w:rsidR="009F377B" w:rsidRDefault="009F377B" w:rsidP="009F377B">
            <w:pPr>
              <w:pStyle w:val="a5"/>
              <w:ind w:left="0"/>
            </w:pPr>
          </w:p>
        </w:tc>
        <w:tc>
          <w:tcPr>
            <w:tcW w:w="579" w:type="dxa"/>
          </w:tcPr>
          <w:p w:rsidR="009F377B" w:rsidRDefault="009F377B" w:rsidP="009F377B">
            <w:pPr>
              <w:pStyle w:val="a5"/>
              <w:ind w:left="0"/>
            </w:pPr>
          </w:p>
        </w:tc>
      </w:tr>
    </w:tbl>
    <w:p w:rsidR="00454276" w:rsidRDefault="009F377B" w:rsidP="009F377B">
      <w:pPr>
        <w:pStyle w:val="a5"/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</w:p>
    <w:p w:rsidR="009F377B" w:rsidRDefault="009F377B" w:rsidP="00454276">
      <w:pPr>
        <w:pStyle w:val="a5"/>
        <w:rPr>
          <w:noProof/>
          <w:lang w:eastAsia="ru-RU"/>
        </w:rPr>
      </w:pPr>
    </w:p>
    <w:p w:rsidR="009F377B" w:rsidRDefault="009F377B" w:rsidP="00454276">
      <w:pPr>
        <w:pStyle w:val="a5"/>
      </w:pPr>
    </w:p>
    <w:p w:rsidR="009F377B" w:rsidRDefault="009F377B" w:rsidP="00454276">
      <w:pPr>
        <w:pStyle w:val="a5"/>
        <w:rPr>
          <w:noProof/>
          <w:lang w:eastAsia="ru-RU"/>
        </w:rPr>
      </w:pPr>
      <w:r w:rsidRPr="003063E8">
        <w:rPr>
          <w:b/>
          <w:sz w:val="28"/>
          <w:szCs w:val="28"/>
        </w:rPr>
        <w:t>Звук О</w:t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D451A74">
            <wp:extent cx="1076325" cy="1076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142" cy="1075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 w:rsidR="003063E8">
        <w:rPr>
          <w:noProof/>
          <w:lang w:eastAsia="ru-RU"/>
        </w:rPr>
        <w:t xml:space="preserve">     </w:t>
      </w:r>
      <w:r>
        <w:rPr>
          <w:noProof/>
          <w:lang w:eastAsia="ru-RU"/>
        </w:rPr>
        <w:t xml:space="preserve">  </w:t>
      </w:r>
      <w:r w:rsidRPr="003063E8">
        <w:rPr>
          <w:b/>
          <w:noProof/>
          <w:sz w:val="28"/>
          <w:szCs w:val="28"/>
          <w:lang w:eastAsia="ru-RU"/>
        </w:rPr>
        <w:t>Звук Ы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EEAB98B" wp14:editId="4DDCDC24">
            <wp:extent cx="1446672" cy="64433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35" cy="645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6"/>
        <w:tblpPr w:leftFromText="180" w:rightFromText="180" w:vertAnchor="text" w:horzAnchor="page" w:tblpX="3328" w:tblpY="122"/>
        <w:tblW w:w="0" w:type="auto"/>
        <w:tblLook w:val="04A0" w:firstRow="1" w:lastRow="0" w:firstColumn="1" w:lastColumn="0" w:noHBand="0" w:noVBand="1"/>
      </w:tblPr>
      <w:tblGrid>
        <w:gridCol w:w="534"/>
        <w:gridCol w:w="555"/>
        <w:gridCol w:w="579"/>
      </w:tblGrid>
      <w:tr w:rsidR="009F377B" w:rsidTr="009F377B">
        <w:tc>
          <w:tcPr>
            <w:tcW w:w="534" w:type="dxa"/>
          </w:tcPr>
          <w:p w:rsidR="009F377B" w:rsidRDefault="009F377B" w:rsidP="009F377B">
            <w:pPr>
              <w:pStyle w:val="a5"/>
              <w:ind w:left="0"/>
            </w:pPr>
          </w:p>
          <w:p w:rsidR="009F377B" w:rsidRDefault="009F377B" w:rsidP="009F377B">
            <w:pPr>
              <w:pStyle w:val="a5"/>
              <w:ind w:left="0"/>
            </w:pPr>
          </w:p>
        </w:tc>
        <w:tc>
          <w:tcPr>
            <w:tcW w:w="555" w:type="dxa"/>
          </w:tcPr>
          <w:p w:rsidR="009F377B" w:rsidRDefault="009F377B" w:rsidP="009F377B">
            <w:pPr>
              <w:pStyle w:val="a5"/>
              <w:ind w:left="0"/>
            </w:pPr>
          </w:p>
        </w:tc>
        <w:tc>
          <w:tcPr>
            <w:tcW w:w="579" w:type="dxa"/>
          </w:tcPr>
          <w:p w:rsidR="009F377B" w:rsidRDefault="009F377B" w:rsidP="009F377B">
            <w:pPr>
              <w:pStyle w:val="a5"/>
              <w:ind w:left="0"/>
            </w:pPr>
          </w:p>
        </w:tc>
      </w:tr>
    </w:tbl>
    <w:tbl>
      <w:tblPr>
        <w:tblStyle w:val="a6"/>
        <w:tblpPr w:leftFromText="180" w:rightFromText="180" w:vertAnchor="text" w:horzAnchor="page" w:tblpX="7663" w:tblpY="32"/>
        <w:tblW w:w="0" w:type="auto"/>
        <w:tblLook w:val="04A0" w:firstRow="1" w:lastRow="0" w:firstColumn="1" w:lastColumn="0" w:noHBand="0" w:noVBand="1"/>
      </w:tblPr>
      <w:tblGrid>
        <w:gridCol w:w="534"/>
        <w:gridCol w:w="555"/>
        <w:gridCol w:w="579"/>
      </w:tblGrid>
      <w:tr w:rsidR="009F377B" w:rsidTr="009F377B">
        <w:tc>
          <w:tcPr>
            <w:tcW w:w="534" w:type="dxa"/>
          </w:tcPr>
          <w:p w:rsidR="009F377B" w:rsidRDefault="009F377B" w:rsidP="009F377B">
            <w:pPr>
              <w:pStyle w:val="a5"/>
              <w:ind w:left="0"/>
            </w:pPr>
          </w:p>
          <w:p w:rsidR="009F377B" w:rsidRDefault="009F377B" w:rsidP="009F377B">
            <w:pPr>
              <w:pStyle w:val="a5"/>
              <w:ind w:left="0"/>
            </w:pPr>
          </w:p>
        </w:tc>
        <w:tc>
          <w:tcPr>
            <w:tcW w:w="555" w:type="dxa"/>
          </w:tcPr>
          <w:p w:rsidR="009F377B" w:rsidRDefault="009F377B" w:rsidP="009F377B">
            <w:pPr>
              <w:pStyle w:val="a5"/>
              <w:ind w:left="0"/>
            </w:pPr>
          </w:p>
        </w:tc>
        <w:tc>
          <w:tcPr>
            <w:tcW w:w="579" w:type="dxa"/>
          </w:tcPr>
          <w:p w:rsidR="009F377B" w:rsidRDefault="009F377B" w:rsidP="009F377B">
            <w:pPr>
              <w:pStyle w:val="a5"/>
              <w:ind w:left="0"/>
            </w:pPr>
          </w:p>
        </w:tc>
      </w:tr>
    </w:tbl>
    <w:p w:rsidR="009F377B" w:rsidRDefault="009F377B" w:rsidP="00454276">
      <w:pPr>
        <w:pStyle w:val="a5"/>
        <w:rPr>
          <w:noProof/>
          <w:lang w:eastAsia="ru-RU"/>
        </w:rPr>
      </w:pPr>
    </w:p>
    <w:p w:rsidR="009F377B" w:rsidRDefault="009F377B" w:rsidP="00454276">
      <w:pPr>
        <w:pStyle w:val="a5"/>
        <w:rPr>
          <w:noProof/>
          <w:lang w:eastAsia="ru-RU"/>
        </w:rPr>
      </w:pPr>
    </w:p>
    <w:p w:rsidR="009F377B" w:rsidRDefault="009F377B" w:rsidP="00454276">
      <w:pPr>
        <w:pStyle w:val="a5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</w:t>
      </w:r>
    </w:p>
    <w:p w:rsidR="009F377B" w:rsidRDefault="009F377B" w:rsidP="00454276">
      <w:pPr>
        <w:pStyle w:val="a5"/>
      </w:pPr>
      <w:r w:rsidRPr="003063E8">
        <w:rPr>
          <w:b/>
          <w:sz w:val="28"/>
          <w:szCs w:val="28"/>
        </w:rPr>
        <w:t>Звук</w:t>
      </w:r>
      <w:proofErr w:type="gramStart"/>
      <w:r w:rsidRPr="003063E8">
        <w:rPr>
          <w:b/>
          <w:sz w:val="28"/>
          <w:szCs w:val="28"/>
        </w:rPr>
        <w:t xml:space="preserve"> И</w:t>
      </w:r>
      <w:proofErr w:type="gramEnd"/>
      <w:r>
        <w:rPr>
          <w:noProof/>
          <w:lang w:eastAsia="ru-RU"/>
        </w:rPr>
        <w:drawing>
          <wp:inline distT="0" distB="0" distL="0" distR="0" wp14:anchorId="57727921" wp14:editId="5D9DD55B">
            <wp:extent cx="1681352" cy="10503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857" cy="1051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36FF">
        <w:t xml:space="preserve">    </w:t>
      </w:r>
      <w:r w:rsidR="003063E8">
        <w:t xml:space="preserve">         </w:t>
      </w:r>
      <w:r w:rsidR="00F836FF">
        <w:t xml:space="preserve">   </w:t>
      </w:r>
      <w:r w:rsidR="003063E8">
        <w:rPr>
          <w:b/>
          <w:sz w:val="28"/>
          <w:szCs w:val="28"/>
        </w:rPr>
        <w:t>З</w:t>
      </w:r>
      <w:r w:rsidRPr="003063E8">
        <w:rPr>
          <w:b/>
          <w:sz w:val="28"/>
          <w:szCs w:val="28"/>
        </w:rPr>
        <w:t>вук Э</w:t>
      </w:r>
      <w:r w:rsidR="003063E8">
        <w:rPr>
          <w:b/>
          <w:sz w:val="28"/>
          <w:szCs w:val="28"/>
        </w:rPr>
        <w:t xml:space="preserve">      </w:t>
      </w:r>
      <w:r w:rsidR="00F836F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2DAA105" wp14:editId="2F51F3B2">
            <wp:extent cx="796675" cy="891226"/>
            <wp:effectExtent l="0" t="0" r="3810" b="4445"/>
            <wp:docPr id="10" name="Рисунок 10" descr="https://f0.pngfuel.com/png/965/487/bitten-chocolate-popsicle-png-clip-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0.pngfuel.com/png/965/487/bitten-chocolate-popsicle-png-clip-ar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804" cy="89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77B" w:rsidRDefault="009F377B" w:rsidP="00454276">
      <w:pPr>
        <w:pStyle w:val="a5"/>
        <w:rPr>
          <w:noProof/>
          <w:lang w:eastAsia="ru-RU"/>
        </w:rPr>
      </w:pPr>
    </w:p>
    <w:tbl>
      <w:tblPr>
        <w:tblStyle w:val="a6"/>
        <w:tblpPr w:leftFromText="180" w:rightFromText="180" w:vertAnchor="text" w:horzAnchor="page" w:tblpX="3358" w:tblpY="32"/>
        <w:tblW w:w="0" w:type="auto"/>
        <w:tblLook w:val="04A0" w:firstRow="1" w:lastRow="0" w:firstColumn="1" w:lastColumn="0" w:noHBand="0" w:noVBand="1"/>
      </w:tblPr>
      <w:tblGrid>
        <w:gridCol w:w="534"/>
        <w:gridCol w:w="555"/>
        <w:gridCol w:w="579"/>
      </w:tblGrid>
      <w:tr w:rsidR="00F836FF" w:rsidTr="00F836FF">
        <w:tc>
          <w:tcPr>
            <w:tcW w:w="534" w:type="dxa"/>
          </w:tcPr>
          <w:p w:rsidR="00F836FF" w:rsidRDefault="00F836FF" w:rsidP="00F836FF">
            <w:pPr>
              <w:pStyle w:val="a5"/>
              <w:ind w:left="0"/>
            </w:pPr>
          </w:p>
          <w:p w:rsidR="00F836FF" w:rsidRDefault="00F836FF" w:rsidP="00F836FF">
            <w:pPr>
              <w:pStyle w:val="a5"/>
              <w:ind w:left="0"/>
            </w:pPr>
          </w:p>
        </w:tc>
        <w:tc>
          <w:tcPr>
            <w:tcW w:w="555" w:type="dxa"/>
          </w:tcPr>
          <w:p w:rsidR="00F836FF" w:rsidRDefault="00F836FF" w:rsidP="00F836FF">
            <w:pPr>
              <w:pStyle w:val="a5"/>
              <w:ind w:left="0"/>
            </w:pPr>
          </w:p>
        </w:tc>
        <w:tc>
          <w:tcPr>
            <w:tcW w:w="579" w:type="dxa"/>
          </w:tcPr>
          <w:p w:rsidR="00F836FF" w:rsidRDefault="00F836FF" w:rsidP="00F836FF">
            <w:pPr>
              <w:pStyle w:val="a5"/>
              <w:ind w:left="0"/>
            </w:pPr>
          </w:p>
        </w:tc>
      </w:tr>
    </w:tbl>
    <w:tbl>
      <w:tblPr>
        <w:tblStyle w:val="a6"/>
        <w:tblpPr w:leftFromText="180" w:rightFromText="180" w:vertAnchor="text" w:horzAnchor="page" w:tblpX="7903" w:tblpY="17"/>
        <w:tblW w:w="0" w:type="auto"/>
        <w:tblLook w:val="04A0" w:firstRow="1" w:lastRow="0" w:firstColumn="1" w:lastColumn="0" w:noHBand="0" w:noVBand="1"/>
      </w:tblPr>
      <w:tblGrid>
        <w:gridCol w:w="534"/>
        <w:gridCol w:w="555"/>
        <w:gridCol w:w="579"/>
      </w:tblGrid>
      <w:tr w:rsidR="00F836FF" w:rsidTr="00F836FF">
        <w:tc>
          <w:tcPr>
            <w:tcW w:w="534" w:type="dxa"/>
          </w:tcPr>
          <w:p w:rsidR="00F836FF" w:rsidRDefault="00F836FF" w:rsidP="00F836FF">
            <w:pPr>
              <w:pStyle w:val="a5"/>
              <w:ind w:left="0"/>
            </w:pPr>
          </w:p>
          <w:p w:rsidR="00F836FF" w:rsidRDefault="00F836FF" w:rsidP="00F836FF">
            <w:pPr>
              <w:pStyle w:val="a5"/>
              <w:ind w:left="0"/>
            </w:pPr>
          </w:p>
        </w:tc>
        <w:tc>
          <w:tcPr>
            <w:tcW w:w="555" w:type="dxa"/>
          </w:tcPr>
          <w:p w:rsidR="00F836FF" w:rsidRDefault="00F836FF" w:rsidP="00F836FF">
            <w:pPr>
              <w:pStyle w:val="a5"/>
              <w:ind w:left="0"/>
            </w:pPr>
          </w:p>
        </w:tc>
        <w:tc>
          <w:tcPr>
            <w:tcW w:w="579" w:type="dxa"/>
          </w:tcPr>
          <w:p w:rsidR="00F836FF" w:rsidRDefault="00F836FF" w:rsidP="00F836FF">
            <w:pPr>
              <w:pStyle w:val="a5"/>
              <w:ind w:left="0"/>
            </w:pPr>
          </w:p>
        </w:tc>
      </w:tr>
    </w:tbl>
    <w:p w:rsidR="009F377B" w:rsidRDefault="009F377B" w:rsidP="00454276">
      <w:pPr>
        <w:pStyle w:val="a5"/>
      </w:pPr>
    </w:p>
    <w:p w:rsidR="004B03A0" w:rsidRDefault="004B03A0" w:rsidP="00454276">
      <w:pPr>
        <w:pStyle w:val="a5"/>
      </w:pPr>
      <w:bookmarkStart w:id="0" w:name="_GoBack"/>
      <w:bookmarkEnd w:id="0"/>
    </w:p>
    <w:p w:rsidR="00F836FF" w:rsidRDefault="00F836FF" w:rsidP="00454276">
      <w:pPr>
        <w:pStyle w:val="a5"/>
      </w:pPr>
    </w:p>
    <w:p w:rsidR="003063E8" w:rsidRDefault="003063E8" w:rsidP="004D297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Произнеси слово </w:t>
      </w:r>
      <w:r w:rsidRPr="003063E8">
        <w:rPr>
          <w:rFonts w:ascii="Times New Roman" w:hAnsi="Times New Roman" w:cs="Times New Roman"/>
          <w:i/>
          <w:sz w:val="32"/>
          <w:szCs w:val="32"/>
        </w:rPr>
        <w:t>экскаватор</w:t>
      </w:r>
      <w:r w:rsidR="004B03A0">
        <w:rPr>
          <w:rFonts w:ascii="Times New Roman" w:hAnsi="Times New Roman" w:cs="Times New Roman"/>
          <w:sz w:val="28"/>
          <w:szCs w:val="28"/>
        </w:rPr>
        <w:t>. Объясни значение этого слова.</w:t>
      </w:r>
    </w:p>
    <w:p w:rsidR="003063E8" w:rsidRPr="004B03A0" w:rsidRDefault="003063E8" w:rsidP="003063E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D2974" w:rsidRPr="003063E8">
        <w:rPr>
          <w:rFonts w:ascii="Times New Roman" w:hAnsi="Times New Roman" w:cs="Times New Roman"/>
          <w:sz w:val="28"/>
          <w:szCs w:val="28"/>
        </w:rPr>
        <w:t xml:space="preserve"> раздели это слово на </w:t>
      </w:r>
      <w:proofErr w:type="gramStart"/>
      <w:r w:rsidR="004D2974" w:rsidRPr="003063E8">
        <w:rPr>
          <w:rFonts w:ascii="Times New Roman" w:hAnsi="Times New Roman" w:cs="Times New Roman"/>
          <w:sz w:val="28"/>
          <w:szCs w:val="28"/>
        </w:rPr>
        <w:t>с</w:t>
      </w:r>
      <w:r w:rsidR="004B03A0">
        <w:rPr>
          <w:rFonts w:ascii="Times New Roman" w:hAnsi="Times New Roman" w:cs="Times New Roman"/>
          <w:sz w:val="28"/>
          <w:szCs w:val="28"/>
        </w:rPr>
        <w:t>логи</w:t>
      </w:r>
      <w:proofErr w:type="gramEnd"/>
      <w:r w:rsidR="004B03A0">
        <w:rPr>
          <w:rFonts w:ascii="Times New Roman" w:hAnsi="Times New Roman" w:cs="Times New Roman"/>
          <w:sz w:val="28"/>
          <w:szCs w:val="28"/>
        </w:rPr>
        <w:t xml:space="preserve"> </w:t>
      </w:r>
      <w:r w:rsidR="004B03A0" w:rsidRPr="004B03A0">
        <w:rPr>
          <w:rFonts w:ascii="Times New Roman" w:hAnsi="Times New Roman" w:cs="Times New Roman"/>
          <w:sz w:val="40"/>
          <w:szCs w:val="40"/>
        </w:rPr>
        <w:t>эк-</w:t>
      </w:r>
      <w:proofErr w:type="spellStart"/>
      <w:r w:rsidR="004B03A0" w:rsidRPr="004B03A0">
        <w:rPr>
          <w:rFonts w:ascii="Times New Roman" w:hAnsi="Times New Roman" w:cs="Times New Roman"/>
          <w:sz w:val="40"/>
          <w:szCs w:val="40"/>
        </w:rPr>
        <w:t>ска</w:t>
      </w:r>
      <w:proofErr w:type="spellEnd"/>
      <w:r w:rsidR="004B03A0" w:rsidRPr="004B03A0">
        <w:rPr>
          <w:rFonts w:ascii="Times New Roman" w:hAnsi="Times New Roman" w:cs="Times New Roman"/>
          <w:sz w:val="40"/>
          <w:szCs w:val="40"/>
        </w:rPr>
        <w:t>-</w:t>
      </w:r>
      <w:proofErr w:type="spellStart"/>
      <w:r w:rsidR="004B03A0" w:rsidRPr="004B03A0">
        <w:rPr>
          <w:rFonts w:ascii="Times New Roman" w:hAnsi="Times New Roman" w:cs="Times New Roman"/>
          <w:sz w:val="40"/>
          <w:szCs w:val="40"/>
        </w:rPr>
        <w:t>ва</w:t>
      </w:r>
      <w:proofErr w:type="spellEnd"/>
      <w:r w:rsidR="004B03A0" w:rsidRPr="004B03A0">
        <w:rPr>
          <w:rFonts w:ascii="Times New Roman" w:hAnsi="Times New Roman" w:cs="Times New Roman"/>
          <w:sz w:val="40"/>
          <w:szCs w:val="40"/>
        </w:rPr>
        <w:t>-тор</w:t>
      </w:r>
      <w:r w:rsidR="004B03A0">
        <w:rPr>
          <w:rFonts w:ascii="Times New Roman" w:hAnsi="Times New Roman" w:cs="Times New Roman"/>
          <w:sz w:val="40"/>
          <w:szCs w:val="40"/>
        </w:rPr>
        <w:t xml:space="preserve">; </w:t>
      </w:r>
      <w:proofErr w:type="gramStart"/>
      <w:r w:rsidR="004B03A0" w:rsidRPr="004B03A0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="004B03A0" w:rsidRPr="004B03A0">
        <w:rPr>
          <w:rFonts w:ascii="Times New Roman" w:hAnsi="Times New Roman" w:cs="Times New Roman"/>
          <w:sz w:val="28"/>
          <w:szCs w:val="28"/>
        </w:rPr>
        <w:t xml:space="preserve"> гласные звуки ты слышишь в этом слове?</w:t>
      </w:r>
    </w:p>
    <w:p w:rsidR="003063E8" w:rsidRDefault="003063E8" w:rsidP="003063E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D2974" w:rsidRPr="003063E8">
        <w:rPr>
          <w:rFonts w:ascii="Times New Roman" w:hAnsi="Times New Roman" w:cs="Times New Roman"/>
          <w:sz w:val="28"/>
          <w:szCs w:val="28"/>
        </w:rPr>
        <w:t xml:space="preserve">придумай предложение </w:t>
      </w:r>
      <w:r w:rsidR="004B03A0">
        <w:rPr>
          <w:rFonts w:ascii="Times New Roman" w:hAnsi="Times New Roman" w:cs="Times New Roman"/>
          <w:sz w:val="28"/>
          <w:szCs w:val="28"/>
        </w:rPr>
        <w:t>с этим</w:t>
      </w:r>
      <w:r>
        <w:rPr>
          <w:rFonts w:ascii="Times New Roman" w:hAnsi="Times New Roman" w:cs="Times New Roman"/>
          <w:sz w:val="28"/>
          <w:szCs w:val="28"/>
        </w:rPr>
        <w:t xml:space="preserve"> словом;</w:t>
      </w:r>
    </w:p>
    <w:p w:rsidR="00F836FF" w:rsidRPr="003063E8" w:rsidRDefault="003063E8" w:rsidP="003063E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D2974" w:rsidRPr="003063E8">
        <w:rPr>
          <w:rFonts w:ascii="Times New Roman" w:hAnsi="Times New Roman" w:cs="Times New Roman"/>
          <w:sz w:val="28"/>
          <w:szCs w:val="28"/>
        </w:rPr>
        <w:t>посчитай, сколько слов в твоем предложении получилось.</w:t>
      </w:r>
    </w:p>
    <w:p w:rsidR="00454276" w:rsidRPr="003063E8" w:rsidRDefault="004B03A0" w:rsidP="004B03A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D434F5" wp14:editId="78902692">
            <wp:extent cx="1562100" cy="1171574"/>
            <wp:effectExtent l="0" t="0" r="0" b="0"/>
            <wp:docPr id="12" name="Рисунок 12" descr="https://i.pinimg.com/originals/2b/01/42/2b0142e6ff67c31db958a8264244e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2b/01/42/2b0142e6ff67c31db958a8264244e8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403" cy="117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4276" w:rsidRPr="003063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851A82"/>
    <w:multiLevelType w:val="hybridMultilevel"/>
    <w:tmpl w:val="E58A949A"/>
    <w:lvl w:ilvl="0" w:tplc="3FD0687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5E6"/>
    <w:rsid w:val="002C2915"/>
    <w:rsid w:val="003063E8"/>
    <w:rsid w:val="00454276"/>
    <w:rsid w:val="004B03A0"/>
    <w:rsid w:val="004D2974"/>
    <w:rsid w:val="00546BFD"/>
    <w:rsid w:val="005D172E"/>
    <w:rsid w:val="00624716"/>
    <w:rsid w:val="006965E6"/>
    <w:rsid w:val="009F377B"/>
    <w:rsid w:val="009F61AE"/>
    <w:rsid w:val="00A52C01"/>
    <w:rsid w:val="00AB11BD"/>
    <w:rsid w:val="00D04ED4"/>
    <w:rsid w:val="00F53346"/>
    <w:rsid w:val="00F83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7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5E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965E6"/>
    <w:pPr>
      <w:ind w:left="720"/>
      <w:contextualSpacing/>
    </w:pPr>
  </w:style>
  <w:style w:type="table" w:styleId="a6">
    <w:name w:val="Table Grid"/>
    <w:basedOn w:val="a1"/>
    <w:uiPriority w:val="59"/>
    <w:rsid w:val="004542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7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5E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965E6"/>
    <w:pPr>
      <w:ind w:left="720"/>
      <w:contextualSpacing/>
    </w:pPr>
  </w:style>
  <w:style w:type="table" w:styleId="a6">
    <w:name w:val="Table Grid"/>
    <w:basedOn w:val="a1"/>
    <w:uiPriority w:val="59"/>
    <w:rsid w:val="004542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НШутенко</dc:creator>
  <cp:lastModifiedBy>НШутенко</cp:lastModifiedBy>
  <cp:revision>2</cp:revision>
  <dcterms:created xsi:type="dcterms:W3CDTF">2020-04-19T17:30:00Z</dcterms:created>
  <dcterms:modified xsi:type="dcterms:W3CDTF">2020-04-19T18:49:00Z</dcterms:modified>
</cp:coreProperties>
</file>